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789" w:rsidRDefault="00190FAE">
      <w:pPr>
        <w:pStyle w:val="BodyA"/>
        <w:jc w:val="center"/>
        <w:rPr>
          <w:rFonts w:ascii="Arial" w:hAnsi="Arial"/>
          <w:sz w:val="40"/>
          <w:szCs w:val="40"/>
        </w:rPr>
      </w:pPr>
      <w:r>
        <w:rPr>
          <w:rFonts w:ascii="Arial" w:hAnsi="Arial"/>
          <w:noProof/>
          <w:sz w:val="40"/>
          <w:szCs w:val="40"/>
          <w:lang w:val="en-GB"/>
        </w:rPr>
        <w:drawing>
          <wp:inline distT="0" distB="0" distL="0" distR="0">
            <wp:extent cx="2241214" cy="2514600"/>
            <wp:effectExtent l="0" t="0" r="0" b="0"/>
            <wp:docPr id="1073741825" name="officeArt object" descr="bankies crest for CP.png"/>
            <wp:cNvGraphicFramePr/>
            <a:graphic xmlns:a="http://schemas.openxmlformats.org/drawingml/2006/main">
              <a:graphicData uri="http://schemas.openxmlformats.org/drawingml/2006/picture">
                <pic:pic xmlns:pic="http://schemas.openxmlformats.org/drawingml/2006/picture">
                  <pic:nvPicPr>
                    <pic:cNvPr id="1073741825" name="bankies crest for CP.png" descr="bankies crest for CP.png"/>
                    <pic:cNvPicPr>
                      <a:picLocks noChangeAspect="1"/>
                    </pic:cNvPicPr>
                  </pic:nvPicPr>
                  <pic:blipFill>
                    <a:blip r:embed="rId7">
                      <a:extLst/>
                    </a:blip>
                    <a:stretch>
                      <a:fillRect/>
                    </a:stretch>
                  </pic:blipFill>
                  <pic:spPr>
                    <a:xfrm>
                      <a:off x="0" y="0"/>
                      <a:ext cx="2241214" cy="2514600"/>
                    </a:xfrm>
                    <a:prstGeom prst="rect">
                      <a:avLst/>
                    </a:prstGeom>
                    <a:ln w="12700" cap="flat">
                      <a:noFill/>
                      <a:miter lim="400000"/>
                    </a:ln>
                    <a:effectLst/>
                  </pic:spPr>
                </pic:pic>
              </a:graphicData>
            </a:graphic>
          </wp:inline>
        </w:drawing>
      </w:r>
    </w:p>
    <w:p w:rsidR="00875789" w:rsidRDefault="00875789">
      <w:pPr>
        <w:pStyle w:val="BodyA"/>
        <w:jc w:val="both"/>
        <w:rPr>
          <w:rFonts w:ascii="Arial" w:hAnsi="Arial"/>
          <w:sz w:val="40"/>
          <w:szCs w:val="40"/>
        </w:rPr>
      </w:pPr>
    </w:p>
    <w:p w:rsidR="00875789" w:rsidRDefault="00190FAE">
      <w:pPr>
        <w:pStyle w:val="BodyA"/>
        <w:jc w:val="center"/>
        <w:rPr>
          <w:rFonts w:ascii="Arial" w:eastAsia="Arial" w:hAnsi="Arial" w:cs="Arial"/>
          <w:b/>
          <w:bCs/>
          <w:sz w:val="40"/>
          <w:szCs w:val="40"/>
        </w:rPr>
      </w:pPr>
      <w:r>
        <w:rPr>
          <w:rFonts w:ascii="Arial" w:hAnsi="Arial"/>
          <w:b/>
          <w:bCs/>
          <w:sz w:val="40"/>
          <w:szCs w:val="40"/>
        </w:rPr>
        <w:t>Social Media Policy</w:t>
      </w:r>
    </w:p>
    <w:p w:rsidR="00875789" w:rsidRDefault="00875789">
      <w:pPr>
        <w:pStyle w:val="BodyA"/>
        <w:jc w:val="center"/>
        <w:rPr>
          <w:rFonts w:ascii="Arial" w:eastAsia="Arial" w:hAnsi="Arial" w:cs="Arial"/>
          <w:b/>
          <w:bCs/>
          <w:sz w:val="40"/>
          <w:szCs w:val="40"/>
        </w:rPr>
      </w:pPr>
    </w:p>
    <w:p w:rsidR="00875789" w:rsidRDefault="00190FAE">
      <w:pPr>
        <w:pStyle w:val="BodyA"/>
        <w:jc w:val="center"/>
        <w:rPr>
          <w:rFonts w:ascii="Arial" w:eastAsia="Arial" w:hAnsi="Arial" w:cs="Arial"/>
          <w:sz w:val="40"/>
          <w:szCs w:val="40"/>
        </w:rPr>
      </w:pPr>
      <w:r>
        <w:rPr>
          <w:rFonts w:ascii="Arial" w:hAnsi="Arial"/>
          <w:sz w:val="40"/>
          <w:szCs w:val="40"/>
        </w:rPr>
        <w:t>Clydebank Football Club</w:t>
      </w:r>
    </w:p>
    <w:p w:rsidR="00875789" w:rsidRDefault="00190FAE">
      <w:pPr>
        <w:pStyle w:val="BodyA"/>
        <w:jc w:val="center"/>
        <w:rPr>
          <w:rFonts w:ascii="Arial" w:eastAsia="Arial" w:hAnsi="Arial" w:cs="Arial"/>
          <w:sz w:val="40"/>
          <w:szCs w:val="40"/>
          <w:lang w:val="da-DK"/>
        </w:rPr>
      </w:pPr>
      <w:r>
        <w:rPr>
          <w:rFonts w:ascii="Arial" w:hAnsi="Arial"/>
          <w:sz w:val="40"/>
          <w:szCs w:val="40"/>
          <w:lang w:val="da-DK"/>
        </w:rPr>
        <w:t>Holm Park, Clydebank</w:t>
      </w:r>
    </w:p>
    <w:p w:rsidR="00875789" w:rsidRDefault="00190FAE">
      <w:pPr>
        <w:pStyle w:val="BodyA"/>
        <w:jc w:val="both"/>
        <w:rPr>
          <w:rFonts w:ascii="Arial" w:eastAsia="Arial" w:hAnsi="Arial" w:cs="Arial"/>
          <w:sz w:val="40"/>
          <w:szCs w:val="40"/>
        </w:rPr>
      </w:pPr>
      <w:r>
        <w:rPr>
          <w:rFonts w:ascii="Arial" w:hAnsi="Arial"/>
          <w:sz w:val="40"/>
          <w:szCs w:val="40"/>
        </w:rPr>
        <w:t xml:space="preserve">                            </w:t>
      </w:r>
    </w:p>
    <w:p w:rsidR="00875789" w:rsidRDefault="00875789">
      <w:pPr>
        <w:pStyle w:val="BodyA"/>
        <w:jc w:val="both"/>
        <w:rPr>
          <w:rFonts w:ascii="Arial" w:eastAsia="Arial" w:hAnsi="Arial" w:cs="Arial"/>
          <w:sz w:val="40"/>
          <w:szCs w:val="40"/>
        </w:rPr>
      </w:pPr>
    </w:p>
    <w:p w:rsidR="00875789" w:rsidRDefault="00875789">
      <w:pPr>
        <w:pStyle w:val="BodyA"/>
        <w:jc w:val="both"/>
        <w:rPr>
          <w:rFonts w:ascii="Arial" w:eastAsia="Arial" w:hAnsi="Arial" w:cs="Arial"/>
          <w:sz w:val="40"/>
          <w:szCs w:val="40"/>
        </w:rPr>
      </w:pPr>
    </w:p>
    <w:p w:rsidR="00875789" w:rsidRDefault="00875789">
      <w:pPr>
        <w:pStyle w:val="BodyA"/>
        <w:jc w:val="both"/>
        <w:rPr>
          <w:rFonts w:ascii="Arial" w:eastAsia="Arial" w:hAnsi="Arial" w:cs="Arial"/>
          <w:sz w:val="40"/>
          <w:szCs w:val="40"/>
        </w:rPr>
      </w:pPr>
    </w:p>
    <w:p w:rsidR="00875789" w:rsidRDefault="00875789">
      <w:pPr>
        <w:pStyle w:val="BodyA"/>
        <w:spacing w:line="276" w:lineRule="auto"/>
        <w:jc w:val="both"/>
        <w:rPr>
          <w:rFonts w:ascii="Arial" w:eastAsia="Arial" w:hAnsi="Arial" w:cs="Arial"/>
          <w:b/>
          <w:bCs/>
          <w:sz w:val="24"/>
          <w:szCs w:val="24"/>
        </w:rPr>
      </w:pPr>
    </w:p>
    <w:p w:rsidR="00875789" w:rsidRDefault="00875789">
      <w:pPr>
        <w:pStyle w:val="BodyA"/>
        <w:spacing w:line="276" w:lineRule="auto"/>
        <w:jc w:val="both"/>
        <w:rPr>
          <w:rFonts w:ascii="Arial" w:eastAsia="Arial" w:hAnsi="Arial" w:cs="Arial"/>
          <w:b/>
          <w:bCs/>
          <w:sz w:val="24"/>
          <w:szCs w:val="24"/>
        </w:rPr>
      </w:pPr>
    </w:p>
    <w:p w:rsidR="00875789" w:rsidRDefault="00875789">
      <w:pPr>
        <w:pStyle w:val="BodyA"/>
        <w:spacing w:line="276" w:lineRule="auto"/>
        <w:jc w:val="both"/>
        <w:rPr>
          <w:rFonts w:ascii="Arial" w:eastAsia="Arial" w:hAnsi="Arial" w:cs="Arial"/>
          <w:b/>
          <w:bCs/>
          <w:sz w:val="24"/>
          <w:szCs w:val="24"/>
        </w:rPr>
      </w:pPr>
    </w:p>
    <w:p w:rsidR="00875789" w:rsidRDefault="00875789">
      <w:pPr>
        <w:pStyle w:val="BodyA"/>
        <w:spacing w:line="276" w:lineRule="auto"/>
        <w:jc w:val="both"/>
        <w:rPr>
          <w:rFonts w:ascii="Arial" w:eastAsia="Arial" w:hAnsi="Arial" w:cs="Arial"/>
          <w:b/>
          <w:bCs/>
          <w:sz w:val="24"/>
          <w:szCs w:val="24"/>
        </w:rPr>
      </w:pPr>
    </w:p>
    <w:p w:rsidR="00875789" w:rsidRDefault="00875789">
      <w:pPr>
        <w:pStyle w:val="BodyA"/>
        <w:spacing w:line="276" w:lineRule="auto"/>
        <w:jc w:val="both"/>
        <w:rPr>
          <w:rFonts w:ascii="Arial" w:eastAsia="Arial" w:hAnsi="Arial" w:cs="Arial"/>
          <w:b/>
          <w:bCs/>
          <w:sz w:val="24"/>
          <w:szCs w:val="24"/>
        </w:rPr>
      </w:pPr>
    </w:p>
    <w:p w:rsidR="00875789" w:rsidRDefault="00875789">
      <w:pPr>
        <w:pStyle w:val="BodyA"/>
        <w:spacing w:line="276" w:lineRule="auto"/>
        <w:jc w:val="both"/>
        <w:rPr>
          <w:rFonts w:ascii="Arial" w:eastAsia="Arial" w:hAnsi="Arial" w:cs="Arial"/>
          <w:b/>
          <w:bCs/>
          <w:sz w:val="24"/>
          <w:szCs w:val="24"/>
        </w:rPr>
      </w:pPr>
    </w:p>
    <w:p w:rsidR="00875789" w:rsidRDefault="00875789">
      <w:pPr>
        <w:pStyle w:val="BodyA"/>
        <w:spacing w:line="276" w:lineRule="auto"/>
        <w:jc w:val="both"/>
        <w:rPr>
          <w:rFonts w:ascii="Arial" w:eastAsia="Arial" w:hAnsi="Arial" w:cs="Arial"/>
          <w:b/>
          <w:bCs/>
          <w:sz w:val="24"/>
          <w:szCs w:val="24"/>
        </w:rPr>
      </w:pPr>
    </w:p>
    <w:p w:rsidR="00875789" w:rsidRDefault="00190FAE">
      <w:pPr>
        <w:pStyle w:val="BodyB"/>
        <w:jc w:val="both"/>
      </w:pPr>
      <w:r>
        <w:rPr>
          <w:rFonts w:ascii="Arial Unicode MS" w:eastAsia="Arial Unicode MS" w:hAnsi="Arial Unicode MS" w:cs="Arial Unicode MS"/>
        </w:rPr>
        <w:br w:type="page"/>
      </w:r>
    </w:p>
    <w:p w:rsidR="00875789" w:rsidRDefault="00190FAE">
      <w:pPr>
        <w:pStyle w:val="BodyB"/>
        <w:jc w:val="both"/>
        <w:rPr>
          <w:rFonts w:ascii="Arial" w:eastAsia="Arial" w:hAnsi="Arial" w:cs="Arial"/>
          <w:b/>
          <w:bCs/>
        </w:rPr>
      </w:pPr>
      <w:r>
        <w:rPr>
          <w:rFonts w:ascii="Arial" w:hAnsi="Arial"/>
          <w:b/>
          <w:bCs/>
        </w:rPr>
        <w:lastRenderedPageBreak/>
        <w:t>Purpose</w:t>
      </w:r>
    </w:p>
    <w:p w:rsidR="00875789" w:rsidRDefault="00190FAE">
      <w:pPr>
        <w:pStyle w:val="BodyA"/>
        <w:spacing w:after="0" w:line="240" w:lineRule="auto"/>
        <w:jc w:val="both"/>
        <w:rPr>
          <w:rFonts w:ascii="Arial" w:eastAsia="Arial" w:hAnsi="Arial" w:cs="Arial"/>
          <w:sz w:val="24"/>
          <w:szCs w:val="24"/>
        </w:rPr>
      </w:pPr>
      <w:r>
        <w:rPr>
          <w:rFonts w:ascii="Arial" w:hAnsi="Arial"/>
          <w:sz w:val="24"/>
          <w:szCs w:val="24"/>
        </w:rPr>
        <w:t xml:space="preserve">Internet and mobile based social media platforms such as Facebook, Twitter, Instagram, YouTube, </w:t>
      </w:r>
      <w:proofErr w:type="spellStart"/>
      <w:r>
        <w:rPr>
          <w:rFonts w:ascii="Arial" w:hAnsi="Arial"/>
          <w:sz w:val="24"/>
          <w:szCs w:val="24"/>
        </w:rPr>
        <w:t>TikTok</w:t>
      </w:r>
      <w:proofErr w:type="spellEnd"/>
      <w:r>
        <w:rPr>
          <w:rFonts w:ascii="Arial" w:hAnsi="Arial"/>
          <w:sz w:val="24"/>
          <w:szCs w:val="24"/>
        </w:rPr>
        <w:t xml:space="preserve">, and any such similar currently </w:t>
      </w:r>
      <w:r>
        <w:rPr>
          <w:rFonts w:ascii="Arial" w:hAnsi="Arial"/>
          <w:sz w:val="24"/>
          <w:szCs w:val="24"/>
        </w:rPr>
        <w:t>existing or future existing sites, as well as personal blogs have become increasingly popular. Like most modern businesses, Clydebank Football Club (</w:t>
      </w:r>
      <w:r>
        <w:rPr>
          <w:rFonts w:ascii="Arial Unicode MS" w:hAnsi="Arial Unicode MS"/>
          <w:sz w:val="24"/>
          <w:szCs w:val="24"/>
          <w:rtl/>
          <w:lang w:val="ar-SA"/>
        </w:rPr>
        <w:t>“</w:t>
      </w:r>
      <w:r>
        <w:rPr>
          <w:rFonts w:ascii="Arial" w:hAnsi="Arial"/>
          <w:sz w:val="24"/>
          <w:szCs w:val="24"/>
        </w:rPr>
        <w:t>the Club</w:t>
      </w:r>
      <w:r>
        <w:rPr>
          <w:rFonts w:ascii="Arial" w:hAnsi="Arial"/>
          <w:sz w:val="24"/>
          <w:szCs w:val="24"/>
        </w:rPr>
        <w:t>”</w:t>
      </w:r>
      <w:r>
        <w:rPr>
          <w:rFonts w:ascii="Arial" w:hAnsi="Arial"/>
          <w:sz w:val="24"/>
          <w:szCs w:val="24"/>
        </w:rPr>
        <w:t>) is keen to ensure that its brand, employees, workers, customers and sponsors remain protected i</w:t>
      </w:r>
      <w:r>
        <w:rPr>
          <w:rFonts w:ascii="Arial" w:hAnsi="Arial"/>
          <w:sz w:val="24"/>
          <w:szCs w:val="24"/>
        </w:rPr>
        <w:t>n what is a very open and public way of sharing information and images across the internet.</w:t>
      </w:r>
    </w:p>
    <w:p w:rsidR="00875789" w:rsidRDefault="00190FAE">
      <w:pPr>
        <w:pStyle w:val="BodyB"/>
        <w:jc w:val="both"/>
        <w:rPr>
          <w:rFonts w:ascii="Arial" w:eastAsia="Arial" w:hAnsi="Arial" w:cs="Arial"/>
        </w:rPr>
      </w:pPr>
      <w:r>
        <w:rPr>
          <w:rFonts w:ascii="Arial" w:hAnsi="Arial"/>
        </w:rPr>
        <w:t xml:space="preserve"> </w:t>
      </w:r>
    </w:p>
    <w:p w:rsidR="00875789" w:rsidRDefault="00190FAE">
      <w:pPr>
        <w:pStyle w:val="BodyB"/>
        <w:jc w:val="both"/>
        <w:rPr>
          <w:rFonts w:ascii="Arial" w:eastAsia="Arial" w:hAnsi="Arial" w:cs="Arial"/>
        </w:rPr>
      </w:pPr>
      <w:r>
        <w:rPr>
          <w:rFonts w:ascii="Arial" w:hAnsi="Arial"/>
        </w:rPr>
        <w:t>The principles within this policy remain consistent with the contractual obligations already in place for all employees/workers at the Club. For the Club</w:t>
      </w:r>
      <w:r>
        <w:rPr>
          <w:rFonts w:ascii="Arial" w:hAnsi="Arial"/>
        </w:rPr>
        <w:t>’</w:t>
      </w:r>
      <w:r>
        <w:rPr>
          <w:rFonts w:ascii="Arial" w:hAnsi="Arial"/>
        </w:rPr>
        <w:t>s staff,</w:t>
      </w:r>
      <w:r>
        <w:rPr>
          <w:rFonts w:ascii="Arial" w:hAnsi="Arial"/>
        </w:rPr>
        <w:t xml:space="preserve"> this policy </w:t>
      </w:r>
      <w:proofErr w:type="gramStart"/>
      <w:r>
        <w:rPr>
          <w:rFonts w:ascii="Arial" w:hAnsi="Arial"/>
        </w:rPr>
        <w:t>should be read</w:t>
      </w:r>
      <w:proofErr w:type="gramEnd"/>
      <w:r>
        <w:rPr>
          <w:rFonts w:ascii="Arial" w:hAnsi="Arial"/>
        </w:rPr>
        <w:t xml:space="preserve"> in conjunction with your existing contract or letter outlining terms and conditions of your employment.</w:t>
      </w:r>
    </w:p>
    <w:p w:rsidR="00875789" w:rsidRDefault="00190FAE">
      <w:pPr>
        <w:pStyle w:val="BodyB"/>
        <w:jc w:val="both"/>
        <w:rPr>
          <w:rFonts w:ascii="Arial" w:eastAsia="Arial" w:hAnsi="Arial" w:cs="Arial"/>
        </w:rPr>
      </w:pPr>
      <w:r>
        <w:rPr>
          <w:rFonts w:ascii="Arial" w:hAnsi="Arial"/>
        </w:rPr>
        <w:t xml:space="preserve"> </w:t>
      </w:r>
    </w:p>
    <w:p w:rsidR="00875789" w:rsidRDefault="00190FAE">
      <w:pPr>
        <w:pStyle w:val="BodyB"/>
        <w:jc w:val="both"/>
        <w:rPr>
          <w:rFonts w:ascii="Arial" w:eastAsia="Arial" w:hAnsi="Arial" w:cs="Arial"/>
          <w:b/>
          <w:bCs/>
        </w:rPr>
      </w:pPr>
      <w:r>
        <w:rPr>
          <w:rFonts w:ascii="Arial" w:hAnsi="Arial"/>
          <w:b/>
          <w:bCs/>
        </w:rPr>
        <w:t>Legal Liability</w:t>
      </w:r>
    </w:p>
    <w:p w:rsidR="00875789" w:rsidRDefault="00190FAE">
      <w:pPr>
        <w:pStyle w:val="BodyB"/>
        <w:jc w:val="both"/>
        <w:rPr>
          <w:rFonts w:ascii="Arial" w:eastAsia="Arial" w:hAnsi="Arial" w:cs="Arial"/>
        </w:rPr>
      </w:pPr>
      <w:r>
        <w:rPr>
          <w:rFonts w:ascii="Arial" w:hAnsi="Arial"/>
        </w:rPr>
        <w:t>The Club acknowledges that blogs and social networking sites provide individuals with a way of sharing the</w:t>
      </w:r>
      <w:r>
        <w:rPr>
          <w:rFonts w:ascii="Arial" w:hAnsi="Arial"/>
        </w:rPr>
        <w:t xml:space="preserve">ir insights, expressing their opinions and communicating in a global environment. When you choose to go public with your opinions through a blog, social networking site or other openly accessible medium, you are legally responsible for those opinions. You </w:t>
      </w:r>
      <w:r>
        <w:rPr>
          <w:rFonts w:ascii="Arial" w:hAnsi="Arial"/>
        </w:rPr>
        <w:t xml:space="preserve">should therefore be aware that you </w:t>
      </w:r>
      <w:proofErr w:type="gramStart"/>
      <w:r>
        <w:rPr>
          <w:rFonts w:ascii="Arial" w:hAnsi="Arial"/>
        </w:rPr>
        <w:t>can</w:t>
      </w:r>
      <w:proofErr w:type="gramEnd"/>
      <w:r>
        <w:rPr>
          <w:rFonts w:ascii="Arial" w:hAnsi="Arial"/>
        </w:rPr>
        <w:t xml:space="preserve"> be held personally responsible for any commentary deemed to be defamatory, obscene, discriminatory, proprietary or damaging (whether relating to the Club, other individuals or any other company </w:t>
      </w:r>
      <w:r>
        <w:rPr>
          <w:rFonts w:ascii="Arial" w:hAnsi="Arial"/>
        </w:rPr>
        <w:t xml:space="preserve">– </w:t>
      </w:r>
      <w:r>
        <w:rPr>
          <w:rFonts w:ascii="Arial" w:hAnsi="Arial"/>
        </w:rPr>
        <w:t>including the Club</w:t>
      </w:r>
      <w:r>
        <w:rPr>
          <w:rtl/>
          <w:lang w:val="ar-SA"/>
        </w:rPr>
        <w:t>’</w:t>
      </w:r>
      <w:r>
        <w:rPr>
          <w:rFonts w:ascii="Arial" w:hAnsi="Arial"/>
        </w:rPr>
        <w:t xml:space="preserve">s </w:t>
      </w:r>
      <w:r>
        <w:rPr>
          <w:rFonts w:ascii="Arial" w:hAnsi="Arial"/>
        </w:rPr>
        <w:t xml:space="preserve">customers and sponsors). For these reasons, you need to exercise caution with regard to any derogatory, discriminatory or bullying remarks or </w:t>
      </w:r>
      <w:proofErr w:type="spellStart"/>
      <w:r>
        <w:rPr>
          <w:rFonts w:ascii="Arial" w:hAnsi="Arial"/>
        </w:rPr>
        <w:t>characterisations</w:t>
      </w:r>
      <w:proofErr w:type="spellEnd"/>
      <w:r>
        <w:rPr>
          <w:rFonts w:ascii="Arial" w:hAnsi="Arial"/>
        </w:rPr>
        <w:t xml:space="preserve">, copyrighted materials, exaggeration or obscenity. In essence, what you post to the internet is </w:t>
      </w:r>
      <w:r>
        <w:rPr>
          <w:rFonts w:ascii="Arial" w:hAnsi="Arial"/>
        </w:rPr>
        <w:t xml:space="preserve">at your own risk and other parties can pursue legal action against you personally for postings. Notwithstanding </w:t>
      </w:r>
      <w:proofErr w:type="gramStart"/>
      <w:r>
        <w:rPr>
          <w:rFonts w:ascii="Arial" w:hAnsi="Arial"/>
        </w:rPr>
        <w:t>that</w:t>
      </w:r>
      <w:proofErr w:type="gramEnd"/>
      <w:r>
        <w:rPr>
          <w:rFonts w:ascii="Arial" w:hAnsi="Arial"/>
        </w:rPr>
        <w:t xml:space="preserve"> you will be personally responsible for what you write or post, where what you post relates to your work (or work done by others at the Club</w:t>
      </w:r>
      <w:r>
        <w:rPr>
          <w:rFonts w:ascii="Arial" w:hAnsi="Arial"/>
        </w:rPr>
        <w:t xml:space="preserve">), the Club may also be vicariously liable for what you say. You should also bear in mind that if you do anything outside of </w:t>
      </w:r>
      <w:proofErr w:type="gramStart"/>
      <w:r>
        <w:rPr>
          <w:rFonts w:ascii="Arial" w:hAnsi="Arial"/>
        </w:rPr>
        <w:t>work which</w:t>
      </w:r>
      <w:proofErr w:type="gramEnd"/>
      <w:r>
        <w:rPr>
          <w:rFonts w:ascii="Arial" w:hAnsi="Arial"/>
        </w:rPr>
        <w:t xml:space="preserve"> the Club considers is inappropriate given your role or position at work, you may be subject to disciplinary action by th</w:t>
      </w:r>
      <w:r>
        <w:rPr>
          <w:rFonts w:ascii="Arial" w:hAnsi="Arial"/>
        </w:rPr>
        <w:t>e Club in accordance with the Club</w:t>
      </w:r>
      <w:r>
        <w:rPr>
          <w:rtl/>
          <w:lang w:val="ar-SA"/>
        </w:rPr>
        <w:t>’</w:t>
      </w:r>
      <w:r>
        <w:rPr>
          <w:rFonts w:ascii="Arial" w:hAnsi="Arial"/>
        </w:rPr>
        <w:t>s Disciplinary and Grievance Procedures.</w:t>
      </w:r>
    </w:p>
    <w:p w:rsidR="00875789" w:rsidRDefault="00190FAE">
      <w:pPr>
        <w:pStyle w:val="BodyB"/>
        <w:jc w:val="both"/>
        <w:rPr>
          <w:rFonts w:ascii="Arial" w:eastAsia="Arial" w:hAnsi="Arial" w:cs="Arial"/>
        </w:rPr>
      </w:pPr>
      <w:r>
        <w:rPr>
          <w:rFonts w:ascii="Arial" w:hAnsi="Arial"/>
        </w:rPr>
        <w:t xml:space="preserve"> </w:t>
      </w:r>
    </w:p>
    <w:p w:rsidR="00875789" w:rsidRDefault="00190FAE">
      <w:pPr>
        <w:pStyle w:val="BodyB"/>
        <w:jc w:val="both"/>
        <w:rPr>
          <w:rFonts w:ascii="Arial" w:eastAsia="Arial" w:hAnsi="Arial" w:cs="Arial"/>
          <w:b/>
          <w:bCs/>
        </w:rPr>
      </w:pPr>
      <w:r>
        <w:rPr>
          <w:rFonts w:ascii="Arial" w:hAnsi="Arial"/>
          <w:b/>
          <w:bCs/>
        </w:rPr>
        <w:t>Protecting the Brand</w:t>
      </w:r>
    </w:p>
    <w:p w:rsidR="00875789" w:rsidRDefault="00190FAE">
      <w:pPr>
        <w:pStyle w:val="BodyB"/>
        <w:jc w:val="both"/>
        <w:rPr>
          <w:rFonts w:ascii="Arial" w:eastAsia="Arial" w:hAnsi="Arial" w:cs="Arial"/>
        </w:rPr>
      </w:pPr>
      <w:r>
        <w:rPr>
          <w:rFonts w:ascii="Arial" w:hAnsi="Arial"/>
        </w:rPr>
        <w:t>The Club</w:t>
      </w:r>
      <w:r>
        <w:rPr>
          <w:rtl/>
          <w:lang w:val="ar-SA"/>
        </w:rPr>
        <w:t>’</w:t>
      </w:r>
      <w:r>
        <w:rPr>
          <w:rFonts w:ascii="Arial" w:hAnsi="Arial"/>
        </w:rPr>
        <w:t xml:space="preserve">s brand and media profile are exceptionally valuable </w:t>
      </w:r>
      <w:proofErr w:type="gramStart"/>
      <w:r>
        <w:rPr>
          <w:rFonts w:ascii="Arial" w:hAnsi="Arial"/>
        </w:rPr>
        <w:t>assets which</w:t>
      </w:r>
      <w:proofErr w:type="gramEnd"/>
      <w:r>
        <w:rPr>
          <w:rFonts w:ascii="Arial" w:hAnsi="Arial"/>
        </w:rPr>
        <w:t xml:space="preserve"> must be protected at all times. Use of the Club</w:t>
      </w:r>
      <w:r>
        <w:rPr>
          <w:rtl/>
          <w:lang w:val="ar-SA"/>
        </w:rPr>
        <w:t>’</w:t>
      </w:r>
      <w:r>
        <w:rPr>
          <w:rFonts w:ascii="Arial" w:hAnsi="Arial"/>
        </w:rPr>
        <w:t xml:space="preserve">s trademark logo, related brand images (including those of our sponsorship partners) and/or any other intellectual property owned by the Club when social networking or </w:t>
      </w:r>
      <w:r>
        <w:rPr>
          <w:rtl/>
          <w:lang w:val="ar-SA"/>
        </w:rPr>
        <w:t>‘</w:t>
      </w:r>
      <w:r>
        <w:rPr>
          <w:rFonts w:ascii="Arial" w:hAnsi="Arial"/>
          <w:lang w:val="it-IT"/>
        </w:rPr>
        <w:t>blogging</w:t>
      </w:r>
      <w:r>
        <w:rPr>
          <w:rtl/>
          <w:lang w:val="ar-SA"/>
        </w:rPr>
        <w:t xml:space="preserve">’ </w:t>
      </w:r>
      <w:r>
        <w:rPr>
          <w:rFonts w:ascii="Arial" w:hAnsi="Arial"/>
        </w:rPr>
        <w:t>without the express consent of the Club is strictly prohibited. This includes</w:t>
      </w:r>
      <w:r>
        <w:rPr>
          <w:rFonts w:ascii="Arial" w:hAnsi="Arial"/>
        </w:rPr>
        <w:t xml:space="preserve"> photography of Club premises, employees, workers or ex-employees or workers, whether or not you own the copyright to any such images. You may post photographs that are in the public domain to the extent that they or the use to which they are put does not </w:t>
      </w:r>
      <w:r>
        <w:rPr>
          <w:rFonts w:ascii="Arial" w:hAnsi="Arial"/>
        </w:rPr>
        <w:t xml:space="preserve">bring the Club into disrepute and provided always that your use of such photographs </w:t>
      </w:r>
      <w:proofErr w:type="gramStart"/>
      <w:r>
        <w:rPr>
          <w:rFonts w:ascii="Arial" w:hAnsi="Arial"/>
        </w:rPr>
        <w:t>is</w:t>
      </w:r>
      <w:proofErr w:type="gramEnd"/>
      <w:r>
        <w:rPr>
          <w:rFonts w:ascii="Arial" w:hAnsi="Arial"/>
        </w:rPr>
        <w:t xml:space="preserve"> not in breach of any other part of this policy. You must not post photographs wh</w:t>
      </w:r>
      <w:r w:rsidR="00656B93">
        <w:rPr>
          <w:rFonts w:ascii="Arial" w:hAnsi="Arial"/>
        </w:rPr>
        <w:t xml:space="preserve">ich either </w:t>
      </w:r>
      <w:proofErr w:type="gramStart"/>
      <w:r w:rsidR="00656B93">
        <w:rPr>
          <w:rFonts w:ascii="Arial" w:hAnsi="Arial"/>
        </w:rPr>
        <w:t>as a result</w:t>
      </w:r>
      <w:proofErr w:type="gramEnd"/>
      <w:r w:rsidR="00656B93">
        <w:rPr>
          <w:rFonts w:ascii="Arial" w:hAnsi="Arial"/>
        </w:rPr>
        <w:t xml:space="preserve"> of your post</w:t>
      </w:r>
      <w:bookmarkStart w:id="0" w:name="_GoBack"/>
      <w:bookmarkEnd w:id="0"/>
      <w:r>
        <w:rPr>
          <w:rFonts w:ascii="Arial" w:hAnsi="Arial"/>
        </w:rPr>
        <w:t>, or location, identify you as a representative of the Cl</w:t>
      </w:r>
      <w:r>
        <w:rPr>
          <w:rFonts w:ascii="Arial" w:hAnsi="Arial"/>
        </w:rPr>
        <w:t>ub.</w:t>
      </w:r>
    </w:p>
    <w:p w:rsidR="00875789" w:rsidRDefault="00190FAE">
      <w:pPr>
        <w:pStyle w:val="BodyB"/>
        <w:jc w:val="both"/>
        <w:rPr>
          <w:rFonts w:ascii="Arial" w:eastAsia="Arial" w:hAnsi="Arial" w:cs="Arial"/>
        </w:rPr>
      </w:pPr>
      <w:r>
        <w:rPr>
          <w:rFonts w:ascii="Arial" w:hAnsi="Arial"/>
        </w:rPr>
        <w:t xml:space="preserve"> </w:t>
      </w:r>
    </w:p>
    <w:p w:rsidR="00875789" w:rsidRDefault="00190FAE">
      <w:pPr>
        <w:pStyle w:val="BodyB"/>
        <w:jc w:val="both"/>
        <w:rPr>
          <w:rFonts w:ascii="Arial" w:eastAsia="Arial" w:hAnsi="Arial" w:cs="Arial"/>
        </w:rPr>
      </w:pPr>
      <w:r>
        <w:rPr>
          <w:rFonts w:ascii="Arial" w:hAnsi="Arial"/>
        </w:rPr>
        <w:t xml:space="preserve">Care </w:t>
      </w:r>
      <w:proofErr w:type="gramStart"/>
      <w:r>
        <w:rPr>
          <w:rFonts w:ascii="Arial" w:hAnsi="Arial"/>
        </w:rPr>
        <w:t>must also be taken</w:t>
      </w:r>
      <w:proofErr w:type="gramEnd"/>
      <w:r>
        <w:rPr>
          <w:rFonts w:ascii="Arial" w:hAnsi="Arial"/>
        </w:rPr>
        <w:t xml:space="preserve"> to protect our employment brand and ensure absolute professionalism. You </w:t>
      </w:r>
      <w:proofErr w:type="gramStart"/>
      <w:r>
        <w:rPr>
          <w:rFonts w:ascii="Arial" w:hAnsi="Arial"/>
        </w:rPr>
        <w:t>are reminded</w:t>
      </w:r>
      <w:proofErr w:type="gramEnd"/>
      <w:r>
        <w:rPr>
          <w:rFonts w:ascii="Arial" w:hAnsi="Arial"/>
        </w:rPr>
        <w:t xml:space="preserve"> of your duty of confidentiality to the Club. You </w:t>
      </w:r>
      <w:proofErr w:type="gramStart"/>
      <w:r>
        <w:rPr>
          <w:rFonts w:ascii="Arial" w:hAnsi="Arial"/>
        </w:rPr>
        <w:t>are expressly prohibited</w:t>
      </w:r>
      <w:proofErr w:type="gramEnd"/>
      <w:r>
        <w:rPr>
          <w:rFonts w:ascii="Arial" w:hAnsi="Arial"/>
        </w:rPr>
        <w:t xml:space="preserve"> from posting anything to the internet or similar medium that might</w:t>
      </w:r>
      <w:r>
        <w:rPr>
          <w:rFonts w:ascii="Arial" w:hAnsi="Arial"/>
        </w:rPr>
        <w:t xml:space="preserve"> in any way bring the Club into disrepute. This includes ensuring there are no references to other football clubs and other clubs employees.</w:t>
      </w:r>
    </w:p>
    <w:p w:rsidR="00875789" w:rsidRDefault="00190FAE">
      <w:pPr>
        <w:pStyle w:val="BodyB"/>
        <w:jc w:val="both"/>
        <w:rPr>
          <w:rFonts w:ascii="Arial" w:eastAsia="Arial" w:hAnsi="Arial" w:cs="Arial"/>
        </w:rPr>
      </w:pPr>
      <w:r>
        <w:rPr>
          <w:rFonts w:ascii="Arial" w:hAnsi="Arial"/>
        </w:rPr>
        <w:t xml:space="preserve"> </w:t>
      </w:r>
    </w:p>
    <w:p w:rsidR="00875789" w:rsidRDefault="00190FAE">
      <w:pPr>
        <w:pStyle w:val="BodyB"/>
        <w:jc w:val="both"/>
        <w:rPr>
          <w:rFonts w:ascii="Arial" w:eastAsia="Arial" w:hAnsi="Arial" w:cs="Arial"/>
          <w:b/>
          <w:bCs/>
        </w:rPr>
      </w:pPr>
      <w:r>
        <w:rPr>
          <w:rFonts w:ascii="Arial" w:hAnsi="Arial"/>
          <w:b/>
          <w:bCs/>
        </w:rPr>
        <w:t>Confidentiality</w:t>
      </w:r>
    </w:p>
    <w:p w:rsidR="00875789" w:rsidRDefault="00190FAE">
      <w:pPr>
        <w:pStyle w:val="BodyB"/>
        <w:jc w:val="both"/>
        <w:rPr>
          <w:rFonts w:ascii="Arial" w:eastAsia="Arial" w:hAnsi="Arial" w:cs="Arial"/>
        </w:rPr>
      </w:pPr>
      <w:r>
        <w:rPr>
          <w:rFonts w:ascii="Arial" w:hAnsi="Arial"/>
        </w:rPr>
        <w:t>During your employment/engagement with the Club, you will obtain confidential information in rela</w:t>
      </w:r>
      <w:r>
        <w:rPr>
          <w:rFonts w:ascii="Arial" w:hAnsi="Arial"/>
        </w:rPr>
        <w:t xml:space="preserve">tion to, for example, the Club, associated businesses, employees, sponsorship partners, suppliers and customers. This information </w:t>
      </w:r>
      <w:proofErr w:type="gramStart"/>
      <w:r>
        <w:rPr>
          <w:rFonts w:ascii="Arial" w:hAnsi="Arial"/>
        </w:rPr>
        <w:t>must not be shared</w:t>
      </w:r>
      <w:proofErr w:type="gramEnd"/>
      <w:r>
        <w:rPr>
          <w:rFonts w:ascii="Arial" w:hAnsi="Arial"/>
        </w:rPr>
        <w:t xml:space="preserve"> with anyone, through any medium, for any reason (except in the proper execution of your duties) and must be</w:t>
      </w:r>
      <w:r>
        <w:rPr>
          <w:rFonts w:ascii="Arial" w:hAnsi="Arial"/>
        </w:rPr>
        <w:t xml:space="preserve"> kept strictly confidential, no matter how trivial it may appear. The internet is public domain and confidentiality </w:t>
      </w:r>
      <w:proofErr w:type="gramStart"/>
      <w:r>
        <w:rPr>
          <w:rFonts w:ascii="Arial" w:hAnsi="Arial"/>
        </w:rPr>
        <w:t>must be maintained</w:t>
      </w:r>
      <w:proofErr w:type="gramEnd"/>
      <w:r>
        <w:rPr>
          <w:rFonts w:ascii="Arial" w:hAnsi="Arial"/>
        </w:rPr>
        <w:t xml:space="preserve"> irrespective of any assurance that you may have been given as to local internet privacy arrangements for particular sites</w:t>
      </w:r>
      <w:r>
        <w:rPr>
          <w:rFonts w:ascii="Arial" w:hAnsi="Arial"/>
        </w:rPr>
        <w:t>.</w:t>
      </w:r>
    </w:p>
    <w:p w:rsidR="00875789" w:rsidRDefault="00190FAE">
      <w:pPr>
        <w:pStyle w:val="BodyB"/>
        <w:jc w:val="both"/>
        <w:rPr>
          <w:rFonts w:ascii="Arial" w:eastAsia="Arial" w:hAnsi="Arial" w:cs="Arial"/>
        </w:rPr>
      </w:pPr>
      <w:r>
        <w:rPr>
          <w:rFonts w:ascii="Arial" w:hAnsi="Arial"/>
        </w:rPr>
        <w:t xml:space="preserve">Absolute and unquestionable confidentiality </w:t>
      </w:r>
      <w:proofErr w:type="gramStart"/>
      <w:r>
        <w:rPr>
          <w:rFonts w:ascii="Arial" w:hAnsi="Arial"/>
        </w:rPr>
        <w:t>must be maintained</w:t>
      </w:r>
      <w:proofErr w:type="gramEnd"/>
      <w:r>
        <w:rPr>
          <w:rFonts w:ascii="Arial" w:hAnsi="Arial"/>
        </w:rPr>
        <w:t xml:space="preserve"> when dealing with information either directly or indirectly relating to the Club</w:t>
      </w:r>
      <w:r>
        <w:rPr>
          <w:rtl/>
          <w:lang w:val="ar-SA"/>
        </w:rPr>
        <w:t>’</w:t>
      </w:r>
      <w:r>
        <w:rPr>
          <w:rFonts w:ascii="Arial" w:hAnsi="Arial"/>
        </w:rPr>
        <w:t>s shareholders, their families and business interests.</w:t>
      </w:r>
    </w:p>
    <w:p w:rsidR="00875789" w:rsidRDefault="00875789">
      <w:pPr>
        <w:pStyle w:val="BodyB"/>
        <w:jc w:val="both"/>
        <w:rPr>
          <w:rFonts w:ascii="Arial" w:eastAsia="Arial" w:hAnsi="Arial" w:cs="Arial"/>
        </w:rPr>
      </w:pPr>
    </w:p>
    <w:p w:rsidR="00875789" w:rsidRDefault="00190FAE">
      <w:pPr>
        <w:pStyle w:val="BodyB"/>
        <w:jc w:val="both"/>
        <w:rPr>
          <w:rFonts w:ascii="Arial" w:eastAsia="Arial" w:hAnsi="Arial" w:cs="Arial"/>
          <w:b/>
          <w:bCs/>
          <w:lang w:val="nl-NL"/>
        </w:rPr>
      </w:pPr>
      <w:r>
        <w:rPr>
          <w:rFonts w:ascii="Arial" w:hAnsi="Arial"/>
          <w:b/>
          <w:bCs/>
          <w:lang w:val="nl-NL"/>
        </w:rPr>
        <w:t>Personal Data</w:t>
      </w:r>
    </w:p>
    <w:p w:rsidR="00875789" w:rsidRDefault="00190FAE">
      <w:pPr>
        <w:pStyle w:val="BodyB"/>
        <w:jc w:val="both"/>
        <w:rPr>
          <w:rFonts w:ascii="Arial" w:eastAsia="Arial" w:hAnsi="Arial" w:cs="Arial"/>
        </w:rPr>
      </w:pPr>
      <w:r>
        <w:rPr>
          <w:rFonts w:ascii="Arial" w:hAnsi="Arial"/>
        </w:rPr>
        <w:t xml:space="preserve">For the safety of all employed or </w:t>
      </w:r>
      <w:r>
        <w:rPr>
          <w:rFonts w:ascii="Arial" w:hAnsi="Arial"/>
        </w:rPr>
        <w:t xml:space="preserve">engaged by the Club, care </w:t>
      </w:r>
      <w:proofErr w:type="gramStart"/>
      <w:r>
        <w:rPr>
          <w:rFonts w:ascii="Arial" w:hAnsi="Arial"/>
        </w:rPr>
        <w:t>must be taken</w:t>
      </w:r>
      <w:proofErr w:type="gramEnd"/>
      <w:r>
        <w:rPr>
          <w:rFonts w:ascii="Arial" w:hAnsi="Arial"/>
        </w:rPr>
        <w:t xml:space="preserve"> in relation to the posting of personal data. Work based contact details </w:t>
      </w:r>
      <w:proofErr w:type="gramStart"/>
      <w:r>
        <w:rPr>
          <w:rFonts w:ascii="Arial" w:hAnsi="Arial"/>
        </w:rPr>
        <w:t>must never be posted</w:t>
      </w:r>
      <w:proofErr w:type="gramEnd"/>
      <w:r>
        <w:rPr>
          <w:rFonts w:ascii="Arial" w:hAnsi="Arial"/>
        </w:rPr>
        <w:t xml:space="preserve"> on sites used for non-work purposes.</w:t>
      </w:r>
    </w:p>
    <w:p w:rsidR="00875789" w:rsidRDefault="00190FAE">
      <w:pPr>
        <w:pStyle w:val="BodyB"/>
        <w:jc w:val="both"/>
        <w:rPr>
          <w:rFonts w:ascii="Arial" w:eastAsia="Arial" w:hAnsi="Arial" w:cs="Arial"/>
        </w:rPr>
      </w:pPr>
      <w:r>
        <w:rPr>
          <w:rFonts w:ascii="Arial" w:hAnsi="Arial"/>
        </w:rPr>
        <w:t xml:space="preserve"> </w:t>
      </w:r>
    </w:p>
    <w:p w:rsidR="00875789" w:rsidRDefault="00190FAE">
      <w:pPr>
        <w:pStyle w:val="BodyB"/>
        <w:jc w:val="both"/>
        <w:rPr>
          <w:rFonts w:ascii="Arial" w:eastAsia="Arial" w:hAnsi="Arial" w:cs="Arial"/>
          <w:b/>
          <w:bCs/>
          <w:lang w:val="it-IT"/>
        </w:rPr>
      </w:pPr>
      <w:r>
        <w:rPr>
          <w:rFonts w:ascii="Arial" w:hAnsi="Arial"/>
          <w:b/>
          <w:bCs/>
          <w:lang w:val="it-IT"/>
        </w:rPr>
        <w:t>Access</w:t>
      </w:r>
    </w:p>
    <w:p w:rsidR="00875789" w:rsidRDefault="00190FAE">
      <w:pPr>
        <w:pStyle w:val="BodyB"/>
        <w:jc w:val="both"/>
        <w:rPr>
          <w:rFonts w:ascii="Arial" w:eastAsia="Arial" w:hAnsi="Arial" w:cs="Arial"/>
        </w:rPr>
      </w:pPr>
      <w:r>
        <w:rPr>
          <w:rFonts w:ascii="Arial" w:hAnsi="Arial"/>
        </w:rPr>
        <w:t xml:space="preserve">You </w:t>
      </w:r>
      <w:proofErr w:type="gramStart"/>
      <w:r>
        <w:rPr>
          <w:rFonts w:ascii="Arial" w:hAnsi="Arial"/>
        </w:rPr>
        <w:t>are reminded</w:t>
      </w:r>
      <w:proofErr w:type="gramEnd"/>
      <w:r>
        <w:rPr>
          <w:rFonts w:ascii="Arial" w:hAnsi="Arial"/>
        </w:rPr>
        <w:t xml:space="preserve"> that great care must be taken if you are accessing non-work </w:t>
      </w:r>
      <w:r>
        <w:rPr>
          <w:rFonts w:ascii="Arial" w:hAnsi="Arial"/>
        </w:rPr>
        <w:t>related internet sites whilst at work and that access to certain sites is prohibited whilst at work.</w:t>
      </w:r>
    </w:p>
    <w:p w:rsidR="00875789" w:rsidRDefault="00190FAE">
      <w:pPr>
        <w:pStyle w:val="BodyB"/>
        <w:jc w:val="both"/>
        <w:rPr>
          <w:rFonts w:ascii="Arial" w:eastAsia="Arial" w:hAnsi="Arial" w:cs="Arial"/>
        </w:rPr>
      </w:pPr>
      <w:r>
        <w:rPr>
          <w:rFonts w:ascii="Arial" w:hAnsi="Arial"/>
        </w:rPr>
        <w:t xml:space="preserve"> </w:t>
      </w:r>
    </w:p>
    <w:p w:rsidR="00875789" w:rsidRDefault="00190FAE">
      <w:pPr>
        <w:pStyle w:val="BodyB"/>
        <w:jc w:val="both"/>
        <w:rPr>
          <w:rFonts w:ascii="Arial" w:eastAsia="Arial" w:hAnsi="Arial" w:cs="Arial"/>
          <w:b/>
          <w:bCs/>
        </w:rPr>
      </w:pPr>
      <w:r>
        <w:rPr>
          <w:rFonts w:ascii="Arial" w:hAnsi="Arial"/>
          <w:b/>
          <w:bCs/>
        </w:rPr>
        <w:t>Non-compliance with this Policy</w:t>
      </w:r>
    </w:p>
    <w:p w:rsidR="00875789" w:rsidRDefault="00190FAE">
      <w:pPr>
        <w:pStyle w:val="BodyB"/>
        <w:jc w:val="both"/>
        <w:rPr>
          <w:rFonts w:ascii="Arial" w:eastAsia="Arial" w:hAnsi="Arial" w:cs="Arial"/>
        </w:rPr>
      </w:pPr>
      <w:r>
        <w:rPr>
          <w:rFonts w:ascii="Arial" w:hAnsi="Arial"/>
        </w:rPr>
        <w:t>Failure to adhere to the Social Media Policy may result in disciplinary action up to and including dismissal, depending o</w:t>
      </w:r>
      <w:r>
        <w:rPr>
          <w:rFonts w:ascii="Arial" w:hAnsi="Arial"/>
        </w:rPr>
        <w:t>n the circumstances.</w:t>
      </w:r>
    </w:p>
    <w:p w:rsidR="00875789" w:rsidRDefault="00190FAE">
      <w:pPr>
        <w:pStyle w:val="BodyB"/>
        <w:jc w:val="both"/>
        <w:rPr>
          <w:rFonts w:ascii="Arial" w:eastAsia="Arial" w:hAnsi="Arial" w:cs="Arial"/>
        </w:rPr>
      </w:pPr>
      <w:r>
        <w:rPr>
          <w:rFonts w:ascii="Arial" w:hAnsi="Arial"/>
        </w:rPr>
        <w:t xml:space="preserve"> </w:t>
      </w:r>
    </w:p>
    <w:p w:rsidR="00875789" w:rsidRDefault="00875789">
      <w:pPr>
        <w:pStyle w:val="BodyB"/>
        <w:jc w:val="both"/>
        <w:rPr>
          <w:rFonts w:ascii="Arial" w:eastAsia="Arial" w:hAnsi="Arial" w:cs="Arial"/>
        </w:rPr>
      </w:pPr>
    </w:p>
    <w:p w:rsidR="00875789" w:rsidRDefault="00190FAE">
      <w:pPr>
        <w:pStyle w:val="BodyB"/>
        <w:jc w:val="both"/>
        <w:rPr>
          <w:rFonts w:ascii="Arial" w:eastAsia="Arial" w:hAnsi="Arial" w:cs="Arial"/>
        </w:rPr>
      </w:pPr>
      <w:proofErr w:type="gramStart"/>
      <w:r>
        <w:rPr>
          <w:rFonts w:ascii="Arial" w:hAnsi="Arial"/>
        </w:rPr>
        <w:t>This policy may be amended by the Club at its absolute discretion</w:t>
      </w:r>
      <w:proofErr w:type="gramEnd"/>
      <w:r>
        <w:rPr>
          <w:rFonts w:ascii="Arial" w:hAnsi="Arial"/>
        </w:rPr>
        <w:t xml:space="preserve"> at any time.</w:t>
      </w:r>
    </w:p>
    <w:p w:rsidR="00875789" w:rsidRDefault="00875789">
      <w:pPr>
        <w:pStyle w:val="BodyB"/>
        <w:jc w:val="both"/>
        <w:rPr>
          <w:rFonts w:ascii="Arial" w:eastAsia="Arial" w:hAnsi="Arial" w:cs="Arial"/>
        </w:rPr>
      </w:pPr>
    </w:p>
    <w:p w:rsidR="00875789" w:rsidRDefault="00875789">
      <w:pPr>
        <w:pStyle w:val="BodyB"/>
        <w:jc w:val="both"/>
        <w:rPr>
          <w:rFonts w:ascii="Arial" w:eastAsia="Arial" w:hAnsi="Arial" w:cs="Arial"/>
        </w:rPr>
      </w:pPr>
    </w:p>
    <w:p w:rsidR="00875789" w:rsidRDefault="00875789">
      <w:pPr>
        <w:pStyle w:val="BodyB"/>
        <w:jc w:val="both"/>
        <w:rPr>
          <w:rFonts w:ascii="Arial" w:eastAsia="Arial" w:hAnsi="Arial" w:cs="Arial"/>
        </w:rPr>
      </w:pPr>
    </w:p>
    <w:p w:rsidR="00875789" w:rsidRDefault="00875789">
      <w:pPr>
        <w:pStyle w:val="BodyB"/>
        <w:jc w:val="both"/>
        <w:rPr>
          <w:rFonts w:ascii="Arial" w:eastAsia="Arial" w:hAnsi="Arial" w:cs="Arial"/>
        </w:rPr>
      </w:pPr>
    </w:p>
    <w:p w:rsidR="00875789" w:rsidRDefault="00875789">
      <w:pPr>
        <w:pStyle w:val="BodyB"/>
        <w:jc w:val="both"/>
        <w:rPr>
          <w:rFonts w:ascii="Arial" w:eastAsia="Arial" w:hAnsi="Arial" w:cs="Arial"/>
        </w:rPr>
      </w:pPr>
    </w:p>
    <w:p w:rsidR="00875789" w:rsidRDefault="00875789">
      <w:pPr>
        <w:pStyle w:val="BodyB"/>
        <w:jc w:val="both"/>
        <w:rPr>
          <w:rFonts w:ascii="Arial" w:eastAsia="Arial" w:hAnsi="Arial" w:cs="Arial"/>
        </w:rPr>
      </w:pPr>
    </w:p>
    <w:p w:rsidR="00875789" w:rsidRDefault="00875789">
      <w:pPr>
        <w:pStyle w:val="BodyB"/>
        <w:jc w:val="both"/>
        <w:rPr>
          <w:rFonts w:ascii="Arial" w:eastAsia="Arial" w:hAnsi="Arial" w:cs="Arial"/>
        </w:rPr>
      </w:pPr>
    </w:p>
    <w:p w:rsidR="00875789" w:rsidRDefault="00875789">
      <w:pPr>
        <w:pStyle w:val="BodyB"/>
        <w:jc w:val="both"/>
        <w:rPr>
          <w:rFonts w:ascii="Arial" w:eastAsia="Arial" w:hAnsi="Arial" w:cs="Arial"/>
        </w:rPr>
      </w:pPr>
    </w:p>
    <w:p w:rsidR="00875789" w:rsidRDefault="00875789">
      <w:pPr>
        <w:pStyle w:val="BodyB"/>
        <w:jc w:val="both"/>
        <w:rPr>
          <w:rFonts w:ascii="Arial" w:eastAsia="Arial" w:hAnsi="Arial" w:cs="Arial"/>
        </w:rPr>
      </w:pPr>
    </w:p>
    <w:p w:rsidR="00875789" w:rsidRDefault="00875789">
      <w:pPr>
        <w:pStyle w:val="BodyB"/>
        <w:jc w:val="both"/>
        <w:rPr>
          <w:rFonts w:ascii="Arial" w:eastAsia="Arial" w:hAnsi="Arial" w:cs="Arial"/>
        </w:rPr>
      </w:pPr>
    </w:p>
    <w:p w:rsidR="00875789" w:rsidRDefault="00875789">
      <w:pPr>
        <w:pStyle w:val="BodyB"/>
        <w:jc w:val="both"/>
        <w:rPr>
          <w:rFonts w:ascii="Arial" w:eastAsia="Arial" w:hAnsi="Arial" w:cs="Arial"/>
        </w:rPr>
      </w:pPr>
    </w:p>
    <w:p w:rsidR="00875789" w:rsidRDefault="00875789">
      <w:pPr>
        <w:pStyle w:val="BodyB"/>
        <w:jc w:val="center"/>
        <w:rPr>
          <w:rFonts w:ascii="Arial" w:eastAsia="Arial" w:hAnsi="Arial" w:cs="Arial"/>
          <w:b/>
          <w:bCs/>
        </w:rPr>
      </w:pPr>
    </w:p>
    <w:p w:rsidR="00875789" w:rsidRDefault="00875789">
      <w:pPr>
        <w:pStyle w:val="BodyB"/>
        <w:jc w:val="center"/>
        <w:rPr>
          <w:rFonts w:ascii="Arial" w:eastAsia="Arial" w:hAnsi="Arial" w:cs="Arial"/>
          <w:b/>
          <w:bCs/>
        </w:rPr>
      </w:pPr>
    </w:p>
    <w:p w:rsidR="00875789" w:rsidRDefault="00875789">
      <w:pPr>
        <w:pStyle w:val="BodyB"/>
        <w:jc w:val="center"/>
        <w:rPr>
          <w:rFonts w:ascii="Arial" w:eastAsia="Arial" w:hAnsi="Arial" w:cs="Arial"/>
          <w:b/>
          <w:bCs/>
        </w:rPr>
      </w:pPr>
    </w:p>
    <w:p w:rsidR="00875789" w:rsidRDefault="00875789">
      <w:pPr>
        <w:pStyle w:val="BodyB"/>
        <w:jc w:val="center"/>
        <w:rPr>
          <w:rFonts w:ascii="Arial" w:eastAsia="Arial" w:hAnsi="Arial" w:cs="Arial"/>
          <w:b/>
          <w:bCs/>
        </w:rPr>
      </w:pPr>
    </w:p>
    <w:p w:rsidR="00875789" w:rsidRDefault="00875789">
      <w:pPr>
        <w:pStyle w:val="BodyB"/>
        <w:jc w:val="center"/>
        <w:rPr>
          <w:rFonts w:ascii="Arial" w:eastAsia="Arial" w:hAnsi="Arial" w:cs="Arial"/>
          <w:b/>
          <w:bCs/>
        </w:rPr>
      </w:pPr>
    </w:p>
    <w:p w:rsidR="00875789" w:rsidRDefault="00875789">
      <w:pPr>
        <w:pStyle w:val="BodyB"/>
        <w:jc w:val="center"/>
        <w:rPr>
          <w:rFonts w:ascii="Arial" w:eastAsia="Arial" w:hAnsi="Arial" w:cs="Arial"/>
          <w:b/>
          <w:bCs/>
        </w:rPr>
      </w:pPr>
    </w:p>
    <w:p w:rsidR="00875789" w:rsidRDefault="00875789">
      <w:pPr>
        <w:pStyle w:val="BodyB"/>
        <w:jc w:val="center"/>
        <w:rPr>
          <w:rFonts w:ascii="Arial" w:eastAsia="Arial" w:hAnsi="Arial" w:cs="Arial"/>
          <w:b/>
          <w:bCs/>
          <w:lang w:val="pt-PT"/>
        </w:rPr>
      </w:pPr>
    </w:p>
    <w:p w:rsidR="00875789" w:rsidRDefault="00875789">
      <w:pPr>
        <w:pStyle w:val="BodyB"/>
        <w:jc w:val="center"/>
        <w:rPr>
          <w:rFonts w:ascii="Arial" w:eastAsia="Arial" w:hAnsi="Arial" w:cs="Arial"/>
          <w:b/>
          <w:bCs/>
          <w:lang w:val="pt-PT"/>
        </w:rPr>
      </w:pPr>
    </w:p>
    <w:p w:rsidR="00875789" w:rsidRDefault="00190FAE">
      <w:pPr>
        <w:pStyle w:val="BodyB"/>
        <w:jc w:val="center"/>
        <w:rPr>
          <w:rFonts w:ascii="Arial" w:eastAsia="Arial" w:hAnsi="Arial" w:cs="Arial"/>
          <w:b/>
          <w:bCs/>
        </w:rPr>
      </w:pPr>
      <w:r>
        <w:rPr>
          <w:rFonts w:ascii="Arial" w:hAnsi="Arial"/>
          <w:b/>
          <w:bCs/>
          <w:lang w:val="pt-PT"/>
        </w:rPr>
        <w:t>BASIC / ESSENTIAL DO</w:t>
      </w:r>
      <w:r>
        <w:rPr>
          <w:b/>
          <w:bCs/>
          <w:rtl/>
          <w:lang w:val="ar-SA"/>
        </w:rPr>
        <w:t>’</w:t>
      </w:r>
      <w:r>
        <w:rPr>
          <w:rFonts w:ascii="Arial" w:hAnsi="Arial"/>
          <w:b/>
          <w:bCs/>
        </w:rPr>
        <w:t>S AND DON</w:t>
      </w:r>
      <w:r>
        <w:rPr>
          <w:b/>
          <w:bCs/>
          <w:rtl/>
          <w:lang w:val="ar-SA"/>
        </w:rPr>
        <w:t>’</w:t>
      </w:r>
      <w:r>
        <w:rPr>
          <w:rFonts w:ascii="Arial" w:hAnsi="Arial"/>
          <w:b/>
          <w:bCs/>
        </w:rPr>
        <w:t>TS</w:t>
      </w:r>
    </w:p>
    <w:p w:rsidR="00875789" w:rsidRDefault="00875789">
      <w:pPr>
        <w:pStyle w:val="BodyB"/>
        <w:jc w:val="center"/>
        <w:rPr>
          <w:rFonts w:ascii="Arial" w:eastAsia="Arial" w:hAnsi="Arial" w:cs="Arial"/>
        </w:rPr>
      </w:pPr>
    </w:p>
    <w:p w:rsidR="00875789" w:rsidRDefault="00190FAE">
      <w:pPr>
        <w:pStyle w:val="BodyB"/>
        <w:numPr>
          <w:ilvl w:val="0"/>
          <w:numId w:val="2"/>
        </w:numPr>
        <w:rPr>
          <w:rFonts w:ascii="Arial" w:hAnsi="Arial"/>
        </w:rPr>
      </w:pPr>
      <w:r>
        <w:rPr>
          <w:rFonts w:ascii="Arial" w:hAnsi="Arial"/>
        </w:rPr>
        <w:t xml:space="preserve">Anything we say online </w:t>
      </w:r>
      <w:r>
        <w:rPr>
          <w:rFonts w:ascii="Arial" w:hAnsi="Arial"/>
        </w:rPr>
        <w:t xml:space="preserve">– </w:t>
      </w:r>
      <w:r>
        <w:rPr>
          <w:rFonts w:ascii="Arial" w:hAnsi="Arial"/>
        </w:rPr>
        <w:t xml:space="preserve">whether good, bad or indifferent </w:t>
      </w:r>
      <w:r>
        <w:rPr>
          <w:rFonts w:ascii="Arial" w:hAnsi="Arial"/>
        </w:rPr>
        <w:t xml:space="preserve">– </w:t>
      </w:r>
      <w:r>
        <w:rPr>
          <w:rFonts w:ascii="Arial" w:hAnsi="Arial"/>
        </w:rPr>
        <w:t>reflects upon the club and impacts upon</w:t>
      </w:r>
      <w:r>
        <w:rPr>
          <w:rFonts w:ascii="Arial" w:hAnsi="Arial"/>
        </w:rPr>
        <w:t xml:space="preserve"> its reputation</w:t>
      </w:r>
    </w:p>
    <w:p w:rsidR="00875789" w:rsidRDefault="00190FAE">
      <w:pPr>
        <w:pStyle w:val="BodyB"/>
        <w:numPr>
          <w:ilvl w:val="0"/>
          <w:numId w:val="2"/>
        </w:numPr>
        <w:rPr>
          <w:rFonts w:ascii="Arial" w:hAnsi="Arial"/>
        </w:rPr>
      </w:pPr>
      <w:r>
        <w:rPr>
          <w:rFonts w:ascii="Arial" w:hAnsi="Arial"/>
        </w:rPr>
        <w:t xml:space="preserve">Unless you have been specifically </w:t>
      </w:r>
      <w:proofErr w:type="spellStart"/>
      <w:r>
        <w:rPr>
          <w:rFonts w:ascii="Arial" w:hAnsi="Arial"/>
        </w:rPr>
        <w:t>authorised</w:t>
      </w:r>
      <w:proofErr w:type="spellEnd"/>
      <w:r>
        <w:rPr>
          <w:rFonts w:ascii="Arial" w:hAnsi="Arial"/>
        </w:rPr>
        <w:t xml:space="preserve"> by the Manager or Secretary you should not make comment on team news, injuries, </w:t>
      </w:r>
      <w:proofErr w:type="spellStart"/>
      <w:r>
        <w:rPr>
          <w:rFonts w:ascii="Arial" w:hAnsi="Arial"/>
        </w:rPr>
        <w:t>trialists</w:t>
      </w:r>
      <w:proofErr w:type="spellEnd"/>
      <w:r>
        <w:rPr>
          <w:rFonts w:ascii="Arial" w:hAnsi="Arial"/>
        </w:rPr>
        <w:t xml:space="preserve">, closed door games </w:t>
      </w:r>
      <w:proofErr w:type="spellStart"/>
      <w:r>
        <w:rPr>
          <w:rFonts w:ascii="Arial" w:hAnsi="Arial"/>
        </w:rPr>
        <w:t>etc</w:t>
      </w:r>
      <w:proofErr w:type="spellEnd"/>
    </w:p>
    <w:p w:rsidR="00875789" w:rsidRDefault="00190FAE">
      <w:pPr>
        <w:pStyle w:val="BodyB"/>
        <w:numPr>
          <w:ilvl w:val="0"/>
          <w:numId w:val="2"/>
        </w:numPr>
        <w:rPr>
          <w:rFonts w:ascii="Arial" w:hAnsi="Arial"/>
        </w:rPr>
      </w:pPr>
      <w:r>
        <w:rPr>
          <w:rFonts w:ascii="Arial" w:hAnsi="Arial"/>
        </w:rPr>
        <w:t xml:space="preserve">Avoid getting involved in online chats or message exchanges with supporters </w:t>
      </w:r>
      <w:r>
        <w:rPr>
          <w:rFonts w:ascii="Arial" w:hAnsi="Arial"/>
        </w:rPr>
        <w:t xml:space="preserve">– </w:t>
      </w:r>
      <w:r>
        <w:rPr>
          <w:rFonts w:ascii="Arial" w:hAnsi="Arial"/>
        </w:rPr>
        <w:t>befo</w:t>
      </w:r>
      <w:r>
        <w:rPr>
          <w:rFonts w:ascii="Arial" w:hAnsi="Arial"/>
        </w:rPr>
        <w:t>re you know it what you have said will be reported in another forum elsewhere</w:t>
      </w:r>
    </w:p>
    <w:p w:rsidR="00875789" w:rsidRDefault="00190FAE">
      <w:pPr>
        <w:pStyle w:val="BodyB"/>
        <w:numPr>
          <w:ilvl w:val="0"/>
          <w:numId w:val="2"/>
        </w:numPr>
        <w:rPr>
          <w:rFonts w:ascii="Arial" w:hAnsi="Arial"/>
        </w:rPr>
      </w:pPr>
      <w:r>
        <w:rPr>
          <w:rFonts w:ascii="Arial" w:hAnsi="Arial"/>
        </w:rPr>
        <w:t xml:space="preserve">The internet is a public space. If you </w:t>
      </w:r>
      <w:proofErr w:type="spellStart"/>
      <w:proofErr w:type="gramStart"/>
      <w:r>
        <w:rPr>
          <w:rFonts w:ascii="Arial" w:hAnsi="Arial"/>
        </w:rPr>
        <w:t>wouldn</w:t>
      </w:r>
      <w:proofErr w:type="spellEnd"/>
      <w:r>
        <w:rPr>
          <w:rtl/>
          <w:lang w:val="ar-SA"/>
        </w:rPr>
        <w:t>’</w:t>
      </w:r>
      <w:r>
        <w:rPr>
          <w:rFonts w:ascii="Arial" w:hAnsi="Arial"/>
        </w:rPr>
        <w:t>t</w:t>
      </w:r>
      <w:proofErr w:type="gramEnd"/>
      <w:r>
        <w:rPr>
          <w:rFonts w:ascii="Arial" w:hAnsi="Arial"/>
        </w:rPr>
        <w:t xml:space="preserve"> say it to the Manager, a Director, a fan or a journalist, it</w:t>
      </w:r>
      <w:r>
        <w:rPr>
          <w:rtl/>
          <w:lang w:val="ar-SA"/>
        </w:rPr>
        <w:t>’</w:t>
      </w:r>
      <w:r>
        <w:rPr>
          <w:rFonts w:ascii="Arial" w:hAnsi="Arial"/>
        </w:rPr>
        <w:t>s best not to tweet it.</w:t>
      </w:r>
    </w:p>
    <w:p w:rsidR="00875789" w:rsidRDefault="00190FAE">
      <w:pPr>
        <w:pStyle w:val="BodyB"/>
        <w:numPr>
          <w:ilvl w:val="0"/>
          <w:numId w:val="2"/>
        </w:numPr>
        <w:rPr>
          <w:rFonts w:ascii="Arial" w:hAnsi="Arial"/>
        </w:rPr>
      </w:pPr>
      <w:r>
        <w:rPr>
          <w:rFonts w:ascii="Arial" w:hAnsi="Arial"/>
        </w:rPr>
        <w:t xml:space="preserve">Basically if you </w:t>
      </w:r>
      <w:proofErr w:type="spellStart"/>
      <w:r>
        <w:rPr>
          <w:rFonts w:ascii="Arial" w:hAnsi="Arial"/>
        </w:rPr>
        <w:t>wouldn</w:t>
      </w:r>
      <w:proofErr w:type="spellEnd"/>
      <w:r>
        <w:rPr>
          <w:rtl/>
          <w:lang w:val="ar-SA"/>
        </w:rPr>
        <w:t>’</w:t>
      </w:r>
      <w:r>
        <w:rPr>
          <w:rFonts w:ascii="Arial" w:hAnsi="Arial"/>
        </w:rPr>
        <w:t>t want your Mum or Gr</w:t>
      </w:r>
      <w:r>
        <w:rPr>
          <w:rFonts w:ascii="Arial" w:hAnsi="Arial"/>
        </w:rPr>
        <w:t>anny to read it or see it, then best not to post it</w:t>
      </w:r>
    </w:p>
    <w:p w:rsidR="00875789" w:rsidRDefault="00190FAE">
      <w:pPr>
        <w:pStyle w:val="BodyB"/>
        <w:numPr>
          <w:ilvl w:val="0"/>
          <w:numId w:val="2"/>
        </w:numPr>
        <w:rPr>
          <w:rFonts w:ascii="Arial" w:hAnsi="Arial"/>
        </w:rPr>
      </w:pPr>
      <w:r>
        <w:rPr>
          <w:rFonts w:ascii="Arial" w:hAnsi="Arial"/>
        </w:rPr>
        <w:t xml:space="preserve">Any comment or photo you put out makes an indelible impression online </w:t>
      </w:r>
      <w:r>
        <w:rPr>
          <w:rFonts w:ascii="Arial" w:hAnsi="Arial"/>
        </w:rPr>
        <w:t xml:space="preserve">– </w:t>
      </w:r>
      <w:r>
        <w:rPr>
          <w:rFonts w:ascii="Arial" w:hAnsi="Arial"/>
        </w:rPr>
        <w:t>you might think you have deleted it, but it will be recorded and remain accessible</w:t>
      </w:r>
    </w:p>
    <w:p w:rsidR="00875789" w:rsidRDefault="00190FAE">
      <w:pPr>
        <w:pStyle w:val="BodyB"/>
        <w:numPr>
          <w:ilvl w:val="0"/>
          <w:numId w:val="2"/>
        </w:numPr>
        <w:rPr>
          <w:rFonts w:ascii="Arial" w:hAnsi="Arial"/>
        </w:rPr>
      </w:pPr>
      <w:r>
        <w:rPr>
          <w:rFonts w:ascii="Arial" w:hAnsi="Arial"/>
        </w:rPr>
        <w:t>You should inform the club if you have an account</w:t>
      </w:r>
      <w:r>
        <w:rPr>
          <w:rFonts w:ascii="Arial" w:hAnsi="Arial"/>
        </w:rPr>
        <w:t xml:space="preserve"> or are setting one up </w:t>
      </w:r>
      <w:r>
        <w:rPr>
          <w:rFonts w:ascii="Arial" w:hAnsi="Arial"/>
        </w:rPr>
        <w:t xml:space="preserve">– </w:t>
      </w:r>
      <w:r>
        <w:rPr>
          <w:rFonts w:ascii="Arial" w:hAnsi="Arial"/>
        </w:rPr>
        <w:t>if there are any problems we can assist you</w:t>
      </w:r>
    </w:p>
    <w:p w:rsidR="00875789" w:rsidRDefault="00190FAE">
      <w:pPr>
        <w:pStyle w:val="BodyB"/>
        <w:numPr>
          <w:ilvl w:val="0"/>
          <w:numId w:val="2"/>
        </w:numPr>
        <w:rPr>
          <w:rFonts w:ascii="Arial" w:hAnsi="Arial"/>
        </w:rPr>
      </w:pPr>
      <w:r>
        <w:rPr>
          <w:rFonts w:ascii="Arial" w:hAnsi="Arial"/>
        </w:rPr>
        <w:t xml:space="preserve">Above all else social media can be a great way to keep in touch with fans and friends and to raise your profile </w:t>
      </w:r>
      <w:r>
        <w:rPr>
          <w:rFonts w:ascii="Arial" w:hAnsi="Arial"/>
        </w:rPr>
        <w:t xml:space="preserve">– </w:t>
      </w:r>
      <w:r>
        <w:rPr>
          <w:rFonts w:ascii="Arial" w:hAnsi="Arial"/>
        </w:rPr>
        <w:t>enjoy it.</w:t>
      </w:r>
    </w:p>
    <w:p w:rsidR="00875789" w:rsidRDefault="00190FAE">
      <w:pPr>
        <w:pStyle w:val="BodyB"/>
        <w:ind w:left="360"/>
      </w:pPr>
      <w:r>
        <w:rPr>
          <w:rFonts w:ascii="Arial Unicode MS" w:eastAsia="Arial Unicode MS" w:hAnsi="Arial Unicode MS" w:cs="Arial Unicode MS"/>
        </w:rPr>
        <w:br w:type="page"/>
      </w:r>
    </w:p>
    <w:p w:rsidR="00875789" w:rsidRDefault="00190FAE">
      <w:pPr>
        <w:pStyle w:val="BodyA"/>
        <w:rPr>
          <w:rFonts w:ascii="Arial" w:eastAsia="Arial" w:hAnsi="Arial" w:cs="Arial"/>
          <w:sz w:val="24"/>
          <w:szCs w:val="24"/>
          <w:lang w:val="es-ES_tradnl"/>
        </w:rPr>
      </w:pPr>
      <w:r>
        <w:rPr>
          <w:rFonts w:ascii="Arial" w:hAnsi="Arial"/>
          <w:sz w:val="24"/>
          <w:szCs w:val="24"/>
          <w:lang w:val="es-ES_tradnl"/>
        </w:rPr>
        <w:t>DOCUMENT CONTROL</w:t>
      </w:r>
    </w:p>
    <w:p w:rsidR="00875789" w:rsidRDefault="00875789">
      <w:pPr>
        <w:pStyle w:val="BodyA"/>
        <w:ind w:left="360"/>
        <w:rPr>
          <w:rFonts w:ascii="Arial" w:eastAsia="Arial" w:hAnsi="Arial" w:cs="Arial"/>
          <w:sz w:val="24"/>
          <w:szCs w:val="24"/>
        </w:rPr>
      </w:pPr>
    </w:p>
    <w:p w:rsidR="00875789" w:rsidRDefault="00190FAE">
      <w:pPr>
        <w:pStyle w:val="BodyA"/>
        <w:ind w:left="360"/>
        <w:rPr>
          <w:rFonts w:ascii="Arial" w:eastAsia="Arial" w:hAnsi="Arial" w:cs="Arial"/>
          <w:sz w:val="24"/>
          <w:szCs w:val="24"/>
        </w:rPr>
      </w:pPr>
      <w:r>
        <w:rPr>
          <w:rFonts w:ascii="Arial" w:hAnsi="Arial"/>
          <w:sz w:val="24"/>
          <w:szCs w:val="24"/>
        </w:rPr>
        <w:t xml:space="preserve">Mandatory Review Date (to be </w:t>
      </w:r>
      <w:proofErr w:type="gramStart"/>
      <w:r>
        <w:rPr>
          <w:rFonts w:ascii="Arial" w:hAnsi="Arial"/>
          <w:sz w:val="24"/>
          <w:szCs w:val="24"/>
        </w:rPr>
        <w:t>reviewed</w:t>
      </w:r>
      <w:proofErr w:type="gramEnd"/>
      <w:r>
        <w:rPr>
          <w:rFonts w:ascii="Arial" w:hAnsi="Arial"/>
          <w:sz w:val="24"/>
          <w:szCs w:val="24"/>
        </w:rPr>
        <w:t xml:space="preserve"> and p</w:t>
      </w:r>
      <w:r>
        <w:rPr>
          <w:rFonts w:ascii="Arial" w:hAnsi="Arial"/>
          <w:sz w:val="24"/>
          <w:szCs w:val="24"/>
        </w:rPr>
        <w:t>ublished annually)</w:t>
      </w:r>
    </w:p>
    <w:p w:rsidR="00875789" w:rsidRDefault="00875789">
      <w:pPr>
        <w:pStyle w:val="BodyA"/>
        <w:ind w:left="360"/>
        <w:rPr>
          <w:rFonts w:ascii="Arial" w:eastAsia="Arial" w:hAnsi="Arial" w:cs="Arial"/>
          <w:sz w:val="24"/>
          <w:szCs w:val="24"/>
        </w:rPr>
      </w:pPr>
    </w:p>
    <w:p w:rsidR="00875789" w:rsidRDefault="00656B93">
      <w:pPr>
        <w:pStyle w:val="BodyA"/>
        <w:ind w:left="360"/>
        <w:rPr>
          <w:rFonts w:ascii="Arial" w:eastAsia="Arial" w:hAnsi="Arial" w:cs="Arial"/>
          <w:sz w:val="24"/>
          <w:szCs w:val="24"/>
        </w:rPr>
      </w:pPr>
      <w:r>
        <w:rPr>
          <w:rFonts w:ascii="Arial" w:hAnsi="Arial"/>
          <w:sz w:val="24"/>
          <w:szCs w:val="24"/>
        </w:rPr>
        <w:t>Reviewed:</w:t>
      </w:r>
      <w:r>
        <w:rPr>
          <w:rFonts w:ascii="Arial" w:hAnsi="Arial"/>
          <w:sz w:val="24"/>
          <w:szCs w:val="24"/>
        </w:rPr>
        <w:tab/>
      </w:r>
      <w:r>
        <w:rPr>
          <w:rFonts w:ascii="Arial" w:hAnsi="Arial"/>
          <w:sz w:val="24"/>
          <w:szCs w:val="24"/>
        </w:rPr>
        <w:tab/>
        <w:t>01/06/2024</w:t>
      </w:r>
    </w:p>
    <w:p w:rsidR="00875789" w:rsidRDefault="00875789">
      <w:pPr>
        <w:pStyle w:val="BodyA"/>
        <w:ind w:left="360"/>
        <w:rPr>
          <w:rFonts w:ascii="Arial" w:eastAsia="Arial" w:hAnsi="Arial" w:cs="Arial"/>
          <w:sz w:val="24"/>
          <w:szCs w:val="24"/>
        </w:rPr>
      </w:pPr>
    </w:p>
    <w:p w:rsidR="00875789" w:rsidRDefault="00656B93">
      <w:pPr>
        <w:pStyle w:val="BodyA"/>
        <w:ind w:left="360"/>
      </w:pPr>
      <w:r>
        <w:rPr>
          <w:rFonts w:ascii="Arial" w:hAnsi="Arial"/>
          <w:sz w:val="24"/>
          <w:szCs w:val="24"/>
        </w:rPr>
        <w:t xml:space="preserve">Next </w:t>
      </w:r>
      <w:r w:rsidR="00190FAE">
        <w:rPr>
          <w:rFonts w:ascii="Arial" w:hAnsi="Arial"/>
          <w:sz w:val="24"/>
          <w:szCs w:val="24"/>
        </w:rPr>
        <w:t xml:space="preserve">Review Date: </w:t>
      </w:r>
      <w:r>
        <w:rPr>
          <w:rFonts w:ascii="Arial" w:hAnsi="Arial"/>
          <w:sz w:val="24"/>
          <w:szCs w:val="24"/>
        </w:rPr>
        <w:tab/>
        <w:t>30/05/2025</w:t>
      </w:r>
    </w:p>
    <w:sectPr w:rsidR="00875789">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FAE" w:rsidRDefault="00190FAE">
      <w:r>
        <w:separator/>
      </w:r>
    </w:p>
  </w:endnote>
  <w:endnote w:type="continuationSeparator" w:id="0">
    <w:p w:rsidR="00190FAE" w:rsidRDefault="00190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789" w:rsidRDefault="0087578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FAE" w:rsidRDefault="00190FAE">
      <w:r>
        <w:separator/>
      </w:r>
    </w:p>
  </w:footnote>
  <w:footnote w:type="continuationSeparator" w:id="0">
    <w:p w:rsidR="00190FAE" w:rsidRDefault="00190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789" w:rsidRDefault="0087578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D6220"/>
    <w:multiLevelType w:val="hybridMultilevel"/>
    <w:tmpl w:val="49F4AB30"/>
    <w:styleLink w:val="ImportedStyle1"/>
    <w:lvl w:ilvl="0" w:tplc="F32ECF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D2E12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D068A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A247C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68A112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0F8AB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705E6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79C68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D50E7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1200CC0"/>
    <w:multiLevelType w:val="hybridMultilevel"/>
    <w:tmpl w:val="49F4AB30"/>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789"/>
    <w:rsid w:val="00190FAE"/>
    <w:rsid w:val="00656B93"/>
    <w:rsid w:val="00875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0CECF"/>
  <w15:docId w15:val="{1F2F4CD7-0714-46CD-A97B-B15BEF15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customStyle="1" w:styleId="BodyB">
    <w:name w:val="Body B"/>
    <w:rPr>
      <w:rFonts w:eastAsia="Times New Roman"/>
      <w:color w:val="000000"/>
      <w:sz w:val="24"/>
      <w:szCs w:val="24"/>
      <w:u w:color="000000"/>
      <w:lang w:val="en-US"/>
      <w14:textOutline w14:w="12700" w14:cap="flat" w14:cmpd="sng" w14:algn="ctr">
        <w14:noFill/>
        <w14:prstDash w14:val="solid"/>
        <w14:miter w14:lim="400000"/>
      </w14:textOutline>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UOS</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Kelly</dc:creator>
  <cp:lastModifiedBy>Stuart Kelly</cp:lastModifiedBy>
  <cp:revision>2</cp:revision>
  <dcterms:created xsi:type="dcterms:W3CDTF">2024-07-21T13:46:00Z</dcterms:created>
  <dcterms:modified xsi:type="dcterms:W3CDTF">2024-07-21T13:46:00Z</dcterms:modified>
</cp:coreProperties>
</file>